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9F03C" w14:textId="77777777" w:rsidR="00E02204" w:rsidRDefault="00E02204" w:rsidP="00DE3E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ED7">
        <w:rPr>
          <w:rFonts w:ascii="Times New Roman" w:hAnsi="Times New Roman"/>
          <w:b/>
          <w:sz w:val="28"/>
          <w:szCs w:val="28"/>
        </w:rPr>
        <w:t xml:space="preserve">ИНФОРМАЦИЯ О </w:t>
      </w:r>
      <w:r>
        <w:rPr>
          <w:rFonts w:ascii="Times New Roman" w:hAnsi="Times New Roman"/>
          <w:b/>
          <w:sz w:val="28"/>
          <w:szCs w:val="28"/>
        </w:rPr>
        <w:t>РАССЧИТЫВАЕМОЙ ЗА КАЛЕНДАРНЫЙ ГОД (20</w:t>
      </w:r>
      <w:r w:rsidR="00E87B6E">
        <w:rPr>
          <w:rFonts w:ascii="Times New Roman" w:hAnsi="Times New Roman"/>
          <w:b/>
          <w:sz w:val="28"/>
          <w:szCs w:val="28"/>
        </w:rPr>
        <w:t>2</w:t>
      </w:r>
      <w:r w:rsidR="00DE13B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87B6E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.)</w:t>
      </w:r>
    </w:p>
    <w:p w14:paraId="246215F3" w14:textId="77777777" w:rsidR="00DE3ED7" w:rsidRPr="00DE3ED7" w:rsidRDefault="00E02204" w:rsidP="00DE3E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ED7">
        <w:rPr>
          <w:rFonts w:ascii="Times New Roman" w:hAnsi="Times New Roman"/>
          <w:b/>
          <w:sz w:val="28"/>
          <w:szCs w:val="28"/>
        </w:rPr>
        <w:t>СРЕДНЕМЕСЯЧНОЙ ЗАРАБОТНОЙ ПЛАТЕ</w:t>
      </w:r>
    </w:p>
    <w:p w14:paraId="61F0D12F" w14:textId="77777777" w:rsidR="00DE3ED7" w:rsidRPr="00DE3ED7" w:rsidRDefault="00E02204" w:rsidP="00DE3E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ED7">
        <w:rPr>
          <w:rFonts w:ascii="Times New Roman" w:hAnsi="Times New Roman"/>
          <w:b/>
          <w:sz w:val="28"/>
          <w:szCs w:val="28"/>
        </w:rPr>
        <w:t>РУКОВОДИТЕЛЯ, ЕГО ЗАМЕСТИТЕЛЕЙ И ГЛАВНОГО БУХГАЛТЕРА</w:t>
      </w:r>
    </w:p>
    <w:p w14:paraId="6E95E3F8" w14:textId="77777777" w:rsidR="00DE3ED7" w:rsidRDefault="00E02204" w:rsidP="00DE3E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ED7">
        <w:rPr>
          <w:rFonts w:ascii="Times New Roman" w:hAnsi="Times New Roman"/>
          <w:b/>
          <w:sz w:val="28"/>
          <w:szCs w:val="28"/>
        </w:rPr>
        <w:t xml:space="preserve">ФГБОУ ВО </w:t>
      </w:r>
      <w:r>
        <w:rPr>
          <w:rFonts w:ascii="Times New Roman" w:hAnsi="Times New Roman"/>
          <w:b/>
          <w:sz w:val="28"/>
          <w:szCs w:val="28"/>
        </w:rPr>
        <w:t>«</w:t>
      </w:r>
      <w:r w:rsidRPr="00DE3ED7">
        <w:rPr>
          <w:rFonts w:ascii="Times New Roman" w:hAnsi="Times New Roman"/>
          <w:b/>
          <w:sz w:val="28"/>
          <w:szCs w:val="28"/>
        </w:rPr>
        <w:t>ИВАНОВСКИЙ ГОСУДАРСТВЕННЫЙ</w:t>
      </w:r>
    </w:p>
    <w:p w14:paraId="07579084" w14:textId="77777777" w:rsidR="00DE3ED7" w:rsidRPr="00DE3ED7" w:rsidRDefault="00E02204" w:rsidP="00DE3E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ED7">
        <w:rPr>
          <w:rFonts w:ascii="Times New Roman" w:hAnsi="Times New Roman"/>
          <w:b/>
          <w:sz w:val="28"/>
          <w:szCs w:val="28"/>
        </w:rPr>
        <w:t xml:space="preserve"> ПОЛИТЕХНИЧЕСКИЙ УНИВЕРСИТЕТ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454FCF53" w14:textId="77777777" w:rsidR="00DE3ED7" w:rsidRPr="00DE3ED7" w:rsidRDefault="00DE3ED7" w:rsidP="00DE3E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3215"/>
        <w:gridCol w:w="3175"/>
        <w:gridCol w:w="2338"/>
      </w:tblGrid>
      <w:tr w:rsidR="00DE3ED7" w:rsidRPr="00461304" w14:paraId="0929A8FB" w14:textId="77777777" w:rsidTr="00461304">
        <w:trPr>
          <w:trHeight w:val="998"/>
        </w:trPr>
        <w:tc>
          <w:tcPr>
            <w:tcW w:w="624" w:type="dxa"/>
            <w:tcMar>
              <w:left w:w="57" w:type="dxa"/>
              <w:right w:w="57" w:type="dxa"/>
            </w:tcMar>
          </w:tcPr>
          <w:p w14:paraId="21D185E9" w14:textId="77777777" w:rsidR="00DE3ED7" w:rsidRPr="00461304" w:rsidRDefault="00DE3ED7" w:rsidP="00461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304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4613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46130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3261" w:type="dxa"/>
          </w:tcPr>
          <w:p w14:paraId="7E0AFE8D" w14:textId="77777777" w:rsidR="00DE3ED7" w:rsidRPr="00461304" w:rsidRDefault="00DE3ED7" w:rsidP="00461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304"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3231" w:type="dxa"/>
          </w:tcPr>
          <w:p w14:paraId="06D46F4C" w14:textId="77777777" w:rsidR="00DE3ED7" w:rsidRPr="00461304" w:rsidRDefault="00DE3ED7" w:rsidP="00461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304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353" w:type="dxa"/>
          </w:tcPr>
          <w:p w14:paraId="1EBE64B1" w14:textId="77777777" w:rsidR="00DE3ED7" w:rsidRPr="00461304" w:rsidRDefault="00DE3ED7" w:rsidP="00461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304">
              <w:rPr>
                <w:rFonts w:ascii="Times New Roman" w:hAnsi="Times New Roman"/>
                <w:b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DE3ED7" w:rsidRPr="00461304" w14:paraId="6A353945" w14:textId="77777777" w:rsidTr="00461304">
        <w:trPr>
          <w:trHeight w:val="886"/>
        </w:trPr>
        <w:tc>
          <w:tcPr>
            <w:tcW w:w="624" w:type="dxa"/>
            <w:tcMar>
              <w:left w:w="57" w:type="dxa"/>
              <w:right w:w="57" w:type="dxa"/>
            </w:tcMar>
          </w:tcPr>
          <w:p w14:paraId="1E444E06" w14:textId="77777777" w:rsidR="00DE3ED7" w:rsidRPr="00461304" w:rsidRDefault="00DE3ED7" w:rsidP="004613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3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3D71EF6E" w14:textId="77777777" w:rsidR="00DE3ED7" w:rsidRPr="00461304" w:rsidRDefault="00E02204" w:rsidP="004613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Ректор</w:t>
            </w:r>
          </w:p>
        </w:tc>
        <w:tc>
          <w:tcPr>
            <w:tcW w:w="3231" w:type="dxa"/>
          </w:tcPr>
          <w:p w14:paraId="56FB3217" w14:textId="77777777" w:rsidR="00DE3ED7" w:rsidRPr="00461304" w:rsidRDefault="00DE3ED7" w:rsidP="004613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304">
              <w:rPr>
                <w:rFonts w:ascii="Times New Roman" w:hAnsi="Times New Roman"/>
                <w:sz w:val="28"/>
                <w:szCs w:val="28"/>
              </w:rPr>
              <w:t>Румянцев Евгений Владимирович</w:t>
            </w:r>
          </w:p>
        </w:tc>
        <w:tc>
          <w:tcPr>
            <w:tcW w:w="2353" w:type="dxa"/>
          </w:tcPr>
          <w:p w14:paraId="7DBD821B" w14:textId="77777777" w:rsidR="00DE3ED7" w:rsidRPr="001C7941" w:rsidRDefault="00DE3ED7" w:rsidP="002C4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941">
              <w:rPr>
                <w:rFonts w:ascii="Times New Roman" w:hAnsi="Times New Roman"/>
                <w:sz w:val="28"/>
                <w:szCs w:val="28"/>
              </w:rPr>
              <w:t>1</w:t>
            </w:r>
            <w:r w:rsidR="001C7941" w:rsidRPr="001C7941">
              <w:rPr>
                <w:rFonts w:ascii="Times New Roman" w:hAnsi="Times New Roman"/>
                <w:sz w:val="28"/>
                <w:szCs w:val="28"/>
              </w:rPr>
              <w:t>6</w:t>
            </w:r>
            <w:r w:rsidR="002C4A74">
              <w:rPr>
                <w:rFonts w:ascii="Times New Roman" w:hAnsi="Times New Roman"/>
                <w:sz w:val="28"/>
                <w:szCs w:val="28"/>
              </w:rPr>
              <w:t>7</w:t>
            </w:r>
            <w:r w:rsidR="001C7941" w:rsidRPr="001C79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4A74">
              <w:rPr>
                <w:rFonts w:ascii="Times New Roman" w:hAnsi="Times New Roman"/>
                <w:sz w:val="28"/>
                <w:szCs w:val="28"/>
              </w:rPr>
              <w:t>729</w:t>
            </w:r>
            <w:r w:rsidR="001C7941" w:rsidRPr="001C7941">
              <w:rPr>
                <w:rFonts w:ascii="Times New Roman" w:hAnsi="Times New Roman"/>
                <w:sz w:val="28"/>
                <w:szCs w:val="28"/>
              </w:rPr>
              <w:t>,</w:t>
            </w:r>
            <w:r w:rsidR="002C4A74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DE3ED7" w:rsidRPr="00461304" w14:paraId="1BDA630F" w14:textId="77777777" w:rsidTr="00461304">
        <w:trPr>
          <w:trHeight w:val="899"/>
        </w:trPr>
        <w:tc>
          <w:tcPr>
            <w:tcW w:w="624" w:type="dxa"/>
            <w:tcMar>
              <w:left w:w="57" w:type="dxa"/>
              <w:right w:w="57" w:type="dxa"/>
            </w:tcMar>
          </w:tcPr>
          <w:p w14:paraId="16E308D3" w14:textId="77777777" w:rsidR="00DE3ED7" w:rsidRPr="00461304" w:rsidRDefault="00DE3ED7" w:rsidP="004613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3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14:paraId="1ED64AB1" w14:textId="77777777" w:rsidR="00DE3ED7" w:rsidRPr="00461304" w:rsidRDefault="00DE3ED7" w:rsidP="004613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304">
              <w:rPr>
                <w:rFonts w:ascii="Times New Roman" w:hAnsi="Times New Roman"/>
                <w:sz w:val="28"/>
                <w:szCs w:val="28"/>
              </w:rPr>
              <w:t>Первый проректор - проректор по развитию</w:t>
            </w:r>
          </w:p>
        </w:tc>
        <w:tc>
          <w:tcPr>
            <w:tcW w:w="3231" w:type="dxa"/>
          </w:tcPr>
          <w:p w14:paraId="1DFC1915" w14:textId="77777777" w:rsidR="00DE3ED7" w:rsidRPr="00461304" w:rsidRDefault="00DE3ED7" w:rsidP="004613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304">
              <w:rPr>
                <w:rFonts w:ascii="Times New Roman" w:hAnsi="Times New Roman"/>
                <w:sz w:val="28"/>
                <w:szCs w:val="28"/>
              </w:rPr>
              <w:t>Никифорова Елена Николаевна</w:t>
            </w:r>
          </w:p>
        </w:tc>
        <w:tc>
          <w:tcPr>
            <w:tcW w:w="2353" w:type="dxa"/>
          </w:tcPr>
          <w:p w14:paraId="6B5AF79E" w14:textId="77777777" w:rsidR="00DE3ED7" w:rsidRPr="001C7941" w:rsidRDefault="00DE3ED7" w:rsidP="002C4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941">
              <w:rPr>
                <w:rFonts w:ascii="Times New Roman" w:hAnsi="Times New Roman"/>
                <w:sz w:val="28"/>
                <w:szCs w:val="28"/>
              </w:rPr>
              <w:t>1</w:t>
            </w:r>
            <w:r w:rsidR="001C7941" w:rsidRPr="001C7941">
              <w:rPr>
                <w:rFonts w:ascii="Times New Roman" w:hAnsi="Times New Roman"/>
                <w:sz w:val="28"/>
                <w:szCs w:val="28"/>
              </w:rPr>
              <w:t>9</w:t>
            </w:r>
            <w:r w:rsidR="002C4A74">
              <w:rPr>
                <w:rFonts w:ascii="Times New Roman" w:hAnsi="Times New Roman"/>
                <w:sz w:val="28"/>
                <w:szCs w:val="28"/>
              </w:rPr>
              <w:t>3 868</w:t>
            </w:r>
            <w:r w:rsidR="001C7941" w:rsidRPr="001C7941">
              <w:rPr>
                <w:rFonts w:ascii="Times New Roman" w:hAnsi="Times New Roman"/>
                <w:sz w:val="28"/>
                <w:szCs w:val="28"/>
              </w:rPr>
              <w:t>,</w:t>
            </w:r>
            <w:r w:rsidR="002C4A7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DE3ED7" w:rsidRPr="00461304" w14:paraId="571D6404" w14:textId="77777777" w:rsidTr="00461304">
        <w:trPr>
          <w:trHeight w:val="1178"/>
        </w:trPr>
        <w:tc>
          <w:tcPr>
            <w:tcW w:w="624" w:type="dxa"/>
            <w:tcMar>
              <w:left w:w="57" w:type="dxa"/>
              <w:right w:w="57" w:type="dxa"/>
            </w:tcMar>
          </w:tcPr>
          <w:p w14:paraId="2416F744" w14:textId="77777777" w:rsidR="00DE3ED7" w:rsidRPr="00461304" w:rsidRDefault="00DE3ED7" w:rsidP="004613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3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14:paraId="2018A3C0" w14:textId="77777777" w:rsidR="00DE3ED7" w:rsidRPr="00461304" w:rsidRDefault="00DE3ED7" w:rsidP="004613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304">
              <w:rPr>
                <w:rFonts w:ascii="Times New Roman" w:hAnsi="Times New Roman"/>
                <w:sz w:val="28"/>
                <w:szCs w:val="28"/>
              </w:rPr>
              <w:t>Проректор по образовательной деятельности</w:t>
            </w:r>
          </w:p>
        </w:tc>
        <w:tc>
          <w:tcPr>
            <w:tcW w:w="3231" w:type="dxa"/>
          </w:tcPr>
          <w:p w14:paraId="6C4ED17E" w14:textId="77777777" w:rsidR="00DE3ED7" w:rsidRPr="00461304" w:rsidRDefault="00DE3ED7" w:rsidP="004613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304">
              <w:rPr>
                <w:rFonts w:ascii="Times New Roman" w:hAnsi="Times New Roman"/>
                <w:sz w:val="28"/>
                <w:szCs w:val="28"/>
              </w:rPr>
              <w:t>Матрохин Алексей Юрьевич</w:t>
            </w:r>
          </w:p>
        </w:tc>
        <w:tc>
          <w:tcPr>
            <w:tcW w:w="2353" w:type="dxa"/>
          </w:tcPr>
          <w:p w14:paraId="26C7B953" w14:textId="77777777" w:rsidR="00DE3ED7" w:rsidRPr="001C7941" w:rsidRDefault="00DE3ED7" w:rsidP="002C4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941">
              <w:rPr>
                <w:rFonts w:ascii="Times New Roman" w:hAnsi="Times New Roman"/>
                <w:sz w:val="28"/>
                <w:szCs w:val="28"/>
              </w:rPr>
              <w:t>1</w:t>
            </w:r>
            <w:r w:rsidR="001C7941" w:rsidRPr="001C7941">
              <w:rPr>
                <w:rFonts w:ascii="Times New Roman" w:hAnsi="Times New Roman"/>
                <w:sz w:val="28"/>
                <w:szCs w:val="28"/>
              </w:rPr>
              <w:t>9</w:t>
            </w:r>
            <w:r w:rsidR="002C4A74">
              <w:rPr>
                <w:rFonts w:ascii="Times New Roman" w:hAnsi="Times New Roman"/>
                <w:sz w:val="28"/>
                <w:szCs w:val="28"/>
              </w:rPr>
              <w:t>4</w:t>
            </w:r>
            <w:r w:rsidR="001C7941" w:rsidRPr="001C79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4A74">
              <w:rPr>
                <w:rFonts w:ascii="Times New Roman" w:hAnsi="Times New Roman"/>
                <w:sz w:val="28"/>
                <w:szCs w:val="28"/>
              </w:rPr>
              <w:t>070</w:t>
            </w:r>
            <w:r w:rsidR="001C7941" w:rsidRPr="001C7941">
              <w:rPr>
                <w:rFonts w:ascii="Times New Roman" w:hAnsi="Times New Roman"/>
                <w:sz w:val="28"/>
                <w:szCs w:val="28"/>
              </w:rPr>
              <w:t>,</w:t>
            </w:r>
            <w:r w:rsidR="002C4A74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DE3ED7" w:rsidRPr="00461304" w14:paraId="2BC2F7D6" w14:textId="77777777" w:rsidTr="00461304">
        <w:trPr>
          <w:trHeight w:val="733"/>
        </w:trPr>
        <w:tc>
          <w:tcPr>
            <w:tcW w:w="624" w:type="dxa"/>
            <w:tcMar>
              <w:left w:w="57" w:type="dxa"/>
              <w:right w:w="57" w:type="dxa"/>
            </w:tcMar>
          </w:tcPr>
          <w:p w14:paraId="1D92D681" w14:textId="77777777" w:rsidR="00DE3ED7" w:rsidRPr="00461304" w:rsidRDefault="00E02204" w:rsidP="004613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14:paraId="253BDFAB" w14:textId="77777777" w:rsidR="00DE3ED7" w:rsidRPr="00461304" w:rsidRDefault="00DE3ED7" w:rsidP="004613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304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31" w:type="dxa"/>
          </w:tcPr>
          <w:p w14:paraId="05005D92" w14:textId="77777777" w:rsidR="00DE3ED7" w:rsidRPr="00461304" w:rsidRDefault="00DE3ED7" w:rsidP="004613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304">
              <w:rPr>
                <w:rFonts w:ascii="Times New Roman" w:hAnsi="Times New Roman"/>
                <w:sz w:val="28"/>
                <w:szCs w:val="28"/>
              </w:rPr>
              <w:t>Макалова Ольга Алексеевна</w:t>
            </w:r>
          </w:p>
        </w:tc>
        <w:tc>
          <w:tcPr>
            <w:tcW w:w="2353" w:type="dxa"/>
          </w:tcPr>
          <w:p w14:paraId="7A125139" w14:textId="77777777" w:rsidR="00DE3ED7" w:rsidRPr="001C7941" w:rsidRDefault="00DE3ED7" w:rsidP="002C4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941">
              <w:rPr>
                <w:rFonts w:ascii="Times New Roman" w:hAnsi="Times New Roman"/>
                <w:sz w:val="28"/>
                <w:szCs w:val="28"/>
              </w:rPr>
              <w:t>1</w:t>
            </w:r>
            <w:r w:rsidR="001C7941" w:rsidRPr="001C7941">
              <w:rPr>
                <w:rFonts w:ascii="Times New Roman" w:hAnsi="Times New Roman"/>
                <w:sz w:val="28"/>
                <w:szCs w:val="28"/>
              </w:rPr>
              <w:t>6</w:t>
            </w:r>
            <w:r w:rsidR="002C4A74">
              <w:rPr>
                <w:rFonts w:ascii="Times New Roman" w:hAnsi="Times New Roman"/>
                <w:sz w:val="28"/>
                <w:szCs w:val="28"/>
              </w:rPr>
              <w:t>4</w:t>
            </w:r>
            <w:r w:rsidR="001C7941" w:rsidRPr="001C79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4A74">
              <w:rPr>
                <w:rFonts w:ascii="Times New Roman" w:hAnsi="Times New Roman"/>
                <w:sz w:val="28"/>
                <w:szCs w:val="28"/>
              </w:rPr>
              <w:t>001</w:t>
            </w:r>
            <w:r w:rsidR="001C7941" w:rsidRPr="001C7941">
              <w:rPr>
                <w:rFonts w:ascii="Times New Roman" w:hAnsi="Times New Roman"/>
                <w:sz w:val="28"/>
                <w:szCs w:val="28"/>
              </w:rPr>
              <w:t>,</w:t>
            </w:r>
            <w:r w:rsidR="002C4A74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</w:tbl>
    <w:p w14:paraId="71AA9798" w14:textId="77777777" w:rsidR="00DE3ED7" w:rsidRPr="00DE3ED7" w:rsidRDefault="00DE3ED7" w:rsidP="00DE3E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DE3ED7" w:rsidRPr="00DE3ED7" w:rsidSect="00444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D7"/>
    <w:rsid w:val="001C7941"/>
    <w:rsid w:val="002C4A74"/>
    <w:rsid w:val="00373A68"/>
    <w:rsid w:val="003758B9"/>
    <w:rsid w:val="00444FC3"/>
    <w:rsid w:val="00461304"/>
    <w:rsid w:val="005A6EA6"/>
    <w:rsid w:val="00781C99"/>
    <w:rsid w:val="007D18DE"/>
    <w:rsid w:val="007F1B1D"/>
    <w:rsid w:val="0086482F"/>
    <w:rsid w:val="008D1445"/>
    <w:rsid w:val="008E2B64"/>
    <w:rsid w:val="00BE7C24"/>
    <w:rsid w:val="00DE0BD4"/>
    <w:rsid w:val="00DE13B4"/>
    <w:rsid w:val="00DE3ED7"/>
    <w:rsid w:val="00E02204"/>
    <w:rsid w:val="00E87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9EE2"/>
  <w15:chartTrackingRefBased/>
  <w15:docId w15:val="{54F1B8AF-7865-4969-858D-1C0D6897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F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E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</dc:creator>
  <cp:keywords/>
  <cp:lastModifiedBy>Mansur</cp:lastModifiedBy>
  <cp:revision>2</cp:revision>
  <cp:lastPrinted>2019-05-17T06:27:00Z</cp:lastPrinted>
  <dcterms:created xsi:type="dcterms:W3CDTF">2022-05-12T09:13:00Z</dcterms:created>
  <dcterms:modified xsi:type="dcterms:W3CDTF">2022-05-12T09:13:00Z</dcterms:modified>
</cp:coreProperties>
</file>