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A6DC9">
        <w:rPr>
          <w:rFonts w:cs="Times New Roman"/>
          <w:szCs w:val="28"/>
        </w:rPr>
        <w:t>6 июня 2019 года в Российском университете дружбы народов состоится ежегодная VII Всероссийская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конференция «Русский язык и проблемы</w:t>
      </w:r>
      <w:r w:rsidR="001A6DC9">
        <w:rPr>
          <w:rFonts w:cs="Times New Roman"/>
          <w:szCs w:val="28"/>
        </w:rPr>
        <w:t xml:space="preserve"> </w:t>
      </w:r>
      <w:proofErr w:type="spellStart"/>
      <w:r w:rsidRPr="001A6DC9">
        <w:rPr>
          <w:rFonts w:cs="Times New Roman"/>
          <w:szCs w:val="28"/>
        </w:rPr>
        <w:t>социокультурной</w:t>
      </w:r>
      <w:proofErr w:type="spellEnd"/>
      <w:r w:rsidRPr="001A6DC9">
        <w:rPr>
          <w:rFonts w:cs="Times New Roman"/>
          <w:szCs w:val="28"/>
        </w:rPr>
        <w:t xml:space="preserve"> адаптации иностранных граждан в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Российской Федерации», посвященная анализу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гуманитарного блока реализации государственной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миграционной политики России.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A6DC9">
        <w:rPr>
          <w:rFonts w:cs="Times New Roman"/>
          <w:szCs w:val="28"/>
        </w:rPr>
        <w:t xml:space="preserve">Всероссийская </w:t>
      </w:r>
      <w:r w:rsidR="001A6DC9">
        <w:rPr>
          <w:rFonts w:cs="Times New Roman"/>
          <w:szCs w:val="28"/>
        </w:rPr>
        <w:t>к</w:t>
      </w:r>
      <w:r w:rsidRPr="001A6DC9">
        <w:rPr>
          <w:rFonts w:cs="Times New Roman"/>
          <w:szCs w:val="28"/>
        </w:rPr>
        <w:t>онференция проводится совместно с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Министерством внутренних дел России и с 2013 года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является самой большой площадкой для экспертного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рассмотрения насущных вопросов проведения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образовательных процедур для иностранных граждан,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организации их адаптации и интеграции в российское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общество, обмена лучшими региональными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практиками и обобщения достижений в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рассматриваемой области.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A6DC9">
        <w:rPr>
          <w:rFonts w:cs="Times New Roman"/>
          <w:szCs w:val="28"/>
        </w:rPr>
        <w:t xml:space="preserve">В работе </w:t>
      </w:r>
      <w:r w:rsidR="001A6DC9">
        <w:rPr>
          <w:rFonts w:cs="Times New Roman"/>
          <w:szCs w:val="28"/>
        </w:rPr>
        <w:t>к</w:t>
      </w:r>
      <w:r w:rsidRPr="001A6DC9">
        <w:rPr>
          <w:rFonts w:cs="Times New Roman"/>
          <w:szCs w:val="28"/>
        </w:rPr>
        <w:t>онференции ежегодно принимают участие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более 300 экспертов, в том числе профильные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специалисты из порядка 180 вузов России,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руководители центров тестирования,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>функционирующих в различных субъектах Российской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A6DC9">
        <w:rPr>
          <w:rFonts w:cs="Times New Roman"/>
          <w:szCs w:val="28"/>
        </w:rPr>
        <w:t>Федерации, представители религиозных организаций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szCs w:val="28"/>
        </w:rPr>
        <w:t xml:space="preserve">и национально-культурных автономий. Традиционно </w:t>
      </w:r>
      <w:r w:rsidRPr="001A6DC9">
        <w:rPr>
          <w:rFonts w:cs="Times New Roman"/>
          <w:color w:val="000000"/>
          <w:szCs w:val="28"/>
        </w:rPr>
        <w:t>исполнительной власти: МВД России, ФАДН,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color w:val="000000"/>
          <w:szCs w:val="28"/>
        </w:rPr>
        <w:t>Министерства науки и высшего образования России,</w:t>
      </w:r>
      <w:r w:rsidR="001A6DC9">
        <w:rPr>
          <w:rFonts w:cs="Times New Roman"/>
          <w:szCs w:val="28"/>
        </w:rPr>
        <w:t xml:space="preserve"> </w:t>
      </w:r>
      <w:proofErr w:type="spellStart"/>
      <w:r w:rsidRPr="001A6DC9">
        <w:rPr>
          <w:rFonts w:cs="Times New Roman"/>
          <w:color w:val="000000"/>
          <w:szCs w:val="28"/>
        </w:rPr>
        <w:t>Рособрнадзора</w:t>
      </w:r>
      <w:proofErr w:type="spellEnd"/>
      <w:r w:rsidRPr="001A6DC9">
        <w:rPr>
          <w:rFonts w:cs="Times New Roman"/>
          <w:color w:val="000000"/>
          <w:szCs w:val="28"/>
        </w:rPr>
        <w:t>, Совета Федерации Федерального</w:t>
      </w:r>
      <w:r w:rsidR="001A6DC9">
        <w:rPr>
          <w:rFonts w:cs="Times New Roman"/>
          <w:szCs w:val="28"/>
        </w:rPr>
        <w:t xml:space="preserve">, </w:t>
      </w:r>
      <w:r w:rsidRPr="001A6DC9">
        <w:rPr>
          <w:rFonts w:cs="Times New Roman"/>
          <w:color w:val="000000"/>
          <w:szCs w:val="28"/>
        </w:rPr>
        <w:t>Собрания Российской Федерации, а также</w:t>
      </w:r>
      <w:r w:rsidR="001A6DC9">
        <w:rPr>
          <w:rFonts w:cs="Times New Roman"/>
          <w:szCs w:val="28"/>
        </w:rPr>
        <w:t xml:space="preserve"> </w:t>
      </w:r>
      <w:r w:rsidRPr="001A6DC9">
        <w:rPr>
          <w:rFonts w:cs="Times New Roman"/>
          <w:color w:val="000000"/>
          <w:szCs w:val="28"/>
        </w:rPr>
        <w:t>Администрации Президента Российской Федерации.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>По результатам работы Всероссийской конференции</w:t>
      </w:r>
      <w:r w:rsidR="001A6DC9">
        <w:rPr>
          <w:rFonts w:cs="Times New Roman"/>
          <w:color w:val="000000"/>
          <w:szCs w:val="28"/>
        </w:rPr>
        <w:t xml:space="preserve"> </w:t>
      </w:r>
      <w:r w:rsidRPr="001A6DC9">
        <w:rPr>
          <w:rFonts w:cs="Times New Roman"/>
          <w:color w:val="000000"/>
          <w:szCs w:val="28"/>
        </w:rPr>
        <w:t>будет подготовлена Резолюция, кроме того, лучшие</w:t>
      </w:r>
      <w:r w:rsidR="001A6DC9">
        <w:rPr>
          <w:rFonts w:cs="Times New Roman"/>
          <w:color w:val="000000"/>
          <w:szCs w:val="28"/>
        </w:rPr>
        <w:t xml:space="preserve"> </w:t>
      </w:r>
      <w:r w:rsidRPr="001A6DC9">
        <w:rPr>
          <w:rFonts w:cs="Times New Roman"/>
          <w:color w:val="000000"/>
          <w:szCs w:val="28"/>
        </w:rPr>
        <w:t>статьи участников будут опубликованы в Вестнике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 xml:space="preserve">РУДН серии «Лингвистика» (БД </w:t>
      </w:r>
      <w:proofErr w:type="spellStart"/>
      <w:r w:rsidRPr="001A6DC9">
        <w:rPr>
          <w:rFonts w:cs="Times New Roman"/>
          <w:color w:val="000000"/>
          <w:szCs w:val="28"/>
        </w:rPr>
        <w:t>Scopus</w:t>
      </w:r>
      <w:proofErr w:type="spellEnd"/>
      <w:r w:rsidRPr="001A6DC9">
        <w:rPr>
          <w:rFonts w:cs="Times New Roman"/>
          <w:color w:val="000000"/>
          <w:szCs w:val="28"/>
        </w:rPr>
        <w:t>) либо изданы</w:t>
      </w:r>
      <w:r w:rsidR="001A6DC9">
        <w:rPr>
          <w:rFonts w:cs="Times New Roman"/>
          <w:color w:val="000000"/>
          <w:szCs w:val="28"/>
        </w:rPr>
        <w:t xml:space="preserve"> </w:t>
      </w:r>
      <w:r w:rsidRPr="001A6DC9">
        <w:rPr>
          <w:rFonts w:cs="Times New Roman"/>
          <w:color w:val="000000"/>
          <w:szCs w:val="28"/>
        </w:rPr>
        <w:t>в научно-методическом журнале «Русский тест».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FF"/>
          <w:szCs w:val="28"/>
        </w:rPr>
      </w:pPr>
      <w:r w:rsidRPr="001A6DC9">
        <w:rPr>
          <w:rFonts w:cs="Times New Roman"/>
          <w:color w:val="000000"/>
          <w:szCs w:val="28"/>
        </w:rPr>
        <w:t xml:space="preserve">Место проведения Конференции: </w:t>
      </w:r>
      <w:r w:rsidRPr="001A6DC9">
        <w:rPr>
          <w:rFonts w:cs="Times New Roman"/>
          <w:color w:val="0000FF"/>
          <w:szCs w:val="28"/>
        </w:rPr>
        <w:t>Москва, ул.</w:t>
      </w:r>
      <w:r w:rsidR="001A6DC9">
        <w:rPr>
          <w:rFonts w:cs="Times New Roman"/>
          <w:color w:val="0000FF"/>
          <w:szCs w:val="28"/>
        </w:rPr>
        <w:t xml:space="preserve"> </w:t>
      </w:r>
      <w:r w:rsidRPr="001A6DC9">
        <w:rPr>
          <w:rFonts w:cs="Times New Roman"/>
          <w:color w:val="0000FF"/>
          <w:szCs w:val="28"/>
        </w:rPr>
        <w:t>Миклухо-Маклая, д. 6</w:t>
      </w:r>
      <w:r w:rsidRPr="001A6DC9">
        <w:rPr>
          <w:rFonts w:cs="Times New Roman"/>
          <w:color w:val="000000"/>
          <w:szCs w:val="28"/>
        </w:rPr>
        <w:t>, конференц-зал Экономического</w:t>
      </w:r>
      <w:r w:rsidR="001A6DC9">
        <w:rPr>
          <w:rFonts w:cs="Times New Roman"/>
          <w:color w:val="0000FF"/>
          <w:szCs w:val="28"/>
        </w:rPr>
        <w:t xml:space="preserve"> </w:t>
      </w:r>
      <w:r w:rsidRPr="001A6DC9">
        <w:rPr>
          <w:rFonts w:cs="Times New Roman"/>
          <w:color w:val="000000"/>
          <w:szCs w:val="28"/>
        </w:rPr>
        <w:t>факультета РУДН и зал №1.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>Условия участия</w:t>
      </w:r>
      <w:r w:rsidR="001A6DC9">
        <w:rPr>
          <w:rFonts w:cs="Times New Roman"/>
          <w:color w:val="000000"/>
          <w:szCs w:val="28"/>
        </w:rPr>
        <w:t>: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>Предусмотрено участие во Всероссийской</w:t>
      </w:r>
      <w:r w:rsidR="001A6DC9">
        <w:rPr>
          <w:rFonts w:cs="Times New Roman"/>
          <w:color w:val="000000"/>
          <w:szCs w:val="28"/>
        </w:rPr>
        <w:t xml:space="preserve"> </w:t>
      </w:r>
      <w:r w:rsidRPr="001A6DC9">
        <w:rPr>
          <w:rFonts w:cs="Times New Roman"/>
          <w:color w:val="000000"/>
          <w:szCs w:val="28"/>
        </w:rPr>
        <w:t xml:space="preserve">конференции только в очном формате или через </w:t>
      </w:r>
      <w:proofErr w:type="spellStart"/>
      <w:r w:rsidRPr="001A6DC9">
        <w:rPr>
          <w:rFonts w:cs="Times New Roman"/>
          <w:color w:val="000000"/>
          <w:szCs w:val="28"/>
        </w:rPr>
        <w:t>Skype</w:t>
      </w:r>
      <w:proofErr w:type="spellEnd"/>
      <w:r w:rsidRPr="001A6DC9">
        <w:rPr>
          <w:rFonts w:cs="Times New Roman"/>
          <w:color w:val="000000"/>
          <w:szCs w:val="28"/>
        </w:rPr>
        <w:t>.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>Формат выступлений: доклад – до 15 минут.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>Просим присылать заявку на участие и статьи не</w:t>
      </w:r>
      <w:r w:rsidR="001A6DC9">
        <w:rPr>
          <w:rFonts w:cs="Times New Roman"/>
          <w:color w:val="000000"/>
          <w:szCs w:val="28"/>
        </w:rPr>
        <w:t xml:space="preserve"> </w:t>
      </w:r>
      <w:r w:rsidRPr="001A6DC9">
        <w:rPr>
          <w:rFonts w:cs="Times New Roman"/>
          <w:color w:val="000000"/>
          <w:szCs w:val="28"/>
        </w:rPr>
        <w:t>позднее 20 мая 2019 г. на электронный адрес</w:t>
      </w:r>
      <w:r w:rsidR="001A6DC9">
        <w:rPr>
          <w:rFonts w:cs="Times New Roman"/>
          <w:color w:val="000000"/>
          <w:szCs w:val="28"/>
        </w:rPr>
        <w:t xml:space="preserve"> </w:t>
      </w:r>
      <w:proofErr w:type="spellStart"/>
      <w:r w:rsidRPr="001A6DC9">
        <w:rPr>
          <w:rFonts w:cs="Times New Roman"/>
          <w:color w:val="0000FF"/>
          <w:szCs w:val="28"/>
        </w:rPr>
        <w:t>confrudn@yandex.ru</w:t>
      </w:r>
      <w:proofErr w:type="spellEnd"/>
      <w:r w:rsidRPr="001A6DC9">
        <w:rPr>
          <w:rFonts w:cs="Times New Roman"/>
          <w:color w:val="000000"/>
          <w:szCs w:val="28"/>
        </w:rPr>
        <w:t>.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>Проект программы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AFF0"/>
          <w:szCs w:val="28"/>
        </w:rPr>
      </w:pPr>
      <w:r w:rsidRPr="001A6DC9">
        <w:rPr>
          <w:rFonts w:cs="Times New Roman"/>
          <w:color w:val="00AFF0"/>
          <w:szCs w:val="28"/>
        </w:rPr>
        <w:t>Можете скачать по ссылке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>Контактное лицо: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spellStart"/>
      <w:r w:rsidRPr="001A6DC9">
        <w:rPr>
          <w:rFonts w:cs="Times New Roman"/>
          <w:color w:val="000000"/>
          <w:szCs w:val="28"/>
        </w:rPr>
        <w:t>Кисамеденова</w:t>
      </w:r>
      <w:proofErr w:type="spellEnd"/>
      <w:r w:rsidRPr="001A6DC9">
        <w:rPr>
          <w:rFonts w:cs="Times New Roman"/>
          <w:color w:val="000000"/>
          <w:szCs w:val="28"/>
        </w:rPr>
        <w:t xml:space="preserve"> </w:t>
      </w:r>
      <w:proofErr w:type="spellStart"/>
      <w:r w:rsidRPr="001A6DC9">
        <w:rPr>
          <w:rFonts w:cs="Times New Roman"/>
          <w:color w:val="000000"/>
          <w:szCs w:val="28"/>
        </w:rPr>
        <w:t>Нуршат</w:t>
      </w:r>
      <w:proofErr w:type="spellEnd"/>
      <w:r w:rsidRPr="001A6DC9">
        <w:rPr>
          <w:rFonts w:cs="Times New Roman"/>
          <w:color w:val="000000"/>
          <w:szCs w:val="28"/>
        </w:rPr>
        <w:t xml:space="preserve"> </w:t>
      </w:r>
      <w:proofErr w:type="spellStart"/>
      <w:r w:rsidRPr="001A6DC9">
        <w:rPr>
          <w:rFonts w:cs="Times New Roman"/>
          <w:color w:val="000000"/>
          <w:szCs w:val="28"/>
        </w:rPr>
        <w:t>Гадылбековна</w:t>
      </w:r>
      <w:proofErr w:type="spellEnd"/>
      <w:r w:rsidRPr="001A6DC9">
        <w:rPr>
          <w:rFonts w:cs="Times New Roman"/>
          <w:color w:val="000000"/>
          <w:szCs w:val="28"/>
        </w:rPr>
        <w:t xml:space="preserve"> – заместитель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>директора МЦТ РУДН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>Тел: +7 (495) 787-38-03 доб.25-98; +7 (965) 232-99-16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A6DC9">
        <w:rPr>
          <w:rFonts w:cs="Times New Roman"/>
          <w:color w:val="000000"/>
          <w:szCs w:val="28"/>
        </w:rPr>
        <w:t>С уважением сотрудники МЦТ ФПКП РКИ РУДН</w:t>
      </w:r>
    </w:p>
    <w:p w:rsidR="00520AD0" w:rsidRPr="001A6DC9" w:rsidRDefault="00520AD0" w:rsidP="001A6D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2222CD"/>
          <w:szCs w:val="28"/>
        </w:rPr>
      </w:pPr>
      <w:r w:rsidRPr="001A6DC9">
        <w:rPr>
          <w:rFonts w:cs="Times New Roman"/>
          <w:color w:val="2222CD"/>
          <w:szCs w:val="28"/>
        </w:rPr>
        <w:t>г. Москва, ул. Миклухо-Маклая дом 6, офис 401</w:t>
      </w:r>
    </w:p>
    <w:p w:rsidR="00406001" w:rsidRPr="001A6DC9" w:rsidRDefault="00520AD0" w:rsidP="001A6DC9">
      <w:pPr>
        <w:spacing w:after="0"/>
        <w:ind w:firstLine="709"/>
        <w:jc w:val="both"/>
        <w:rPr>
          <w:rFonts w:cs="Times New Roman"/>
          <w:szCs w:val="28"/>
        </w:rPr>
      </w:pPr>
      <w:r w:rsidRPr="001A6DC9">
        <w:rPr>
          <w:rFonts w:cs="Times New Roman"/>
          <w:color w:val="000000"/>
          <w:szCs w:val="28"/>
        </w:rPr>
        <w:t>тел.: 8-495-787-38-03 доб.№2589</w:t>
      </w:r>
    </w:p>
    <w:sectPr w:rsidR="00406001" w:rsidRPr="001A6DC9" w:rsidSect="001A6DC9">
      <w:pgSz w:w="11907" w:h="16840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0AD0"/>
    <w:rsid w:val="001A6DC9"/>
    <w:rsid w:val="001C2A11"/>
    <w:rsid w:val="00406001"/>
    <w:rsid w:val="004B404B"/>
    <w:rsid w:val="00520AD0"/>
    <w:rsid w:val="005E0743"/>
    <w:rsid w:val="007F2FFC"/>
    <w:rsid w:val="00A15716"/>
    <w:rsid w:val="00A9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IGTA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IGTA</dc:creator>
  <cp:keywords/>
  <dc:description/>
  <cp:lastModifiedBy>IGTA</cp:lastModifiedBy>
  <cp:revision>3</cp:revision>
  <dcterms:created xsi:type="dcterms:W3CDTF">2019-05-15T05:51:00Z</dcterms:created>
  <dcterms:modified xsi:type="dcterms:W3CDTF">2019-05-15T06:02:00Z</dcterms:modified>
</cp:coreProperties>
</file>